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BC" w:rsidRDefault="00A756BC" w:rsidP="00A756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-133985</wp:posOffset>
            </wp:positionV>
            <wp:extent cx="5683885" cy="8531225"/>
            <wp:effectExtent l="1447800" t="0" r="1421765" b="0"/>
            <wp:wrapTopAndBottom/>
            <wp:docPr id="1" name="Рисунок 0" descr="дорожная карта_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ная карта_тит..jpg"/>
                    <pic:cNvPicPr/>
                  </pic:nvPicPr>
                  <pic:blipFill>
                    <a:blip r:embed="rId7" cstate="print">
                      <a:lum bright="-10000" contrast="20000"/>
                    </a:blip>
                    <a:srcRect l="6965" r="5812" b="476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83885" cy="853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F88" w:rsidRPr="00D93BF8" w:rsidRDefault="00EA3F88" w:rsidP="00EA3F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93BF8">
        <w:rPr>
          <w:rFonts w:ascii="Times New Roman" w:hAnsi="Times New Roman" w:cs="Times New Roman"/>
          <w:b/>
          <w:sz w:val="28"/>
        </w:rPr>
        <w:lastRenderedPageBreak/>
        <w:t xml:space="preserve">Дорожная карта </w:t>
      </w:r>
    </w:p>
    <w:p w:rsidR="00EA3F88" w:rsidRPr="00D93BF8" w:rsidRDefault="001C4F63" w:rsidP="00EA3F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введению ФГОС НОО для обучающихся с ОВЗ в ГК</w:t>
      </w:r>
      <w:r w:rsidR="00EA3F88" w:rsidRPr="00D93BF8">
        <w:rPr>
          <w:rFonts w:ascii="Times New Roman" w:hAnsi="Times New Roman" w:cs="Times New Roman"/>
          <w:b/>
          <w:sz w:val="28"/>
        </w:rPr>
        <w:t>ОУ «</w:t>
      </w:r>
      <w:r>
        <w:rPr>
          <w:rFonts w:ascii="Times New Roman" w:hAnsi="Times New Roman" w:cs="Times New Roman"/>
          <w:b/>
          <w:sz w:val="28"/>
        </w:rPr>
        <w:t>Пензенская школа-интернат для глухих и слабослышащих детей»</w:t>
      </w:r>
    </w:p>
    <w:bookmarkEnd w:id="0"/>
    <w:p w:rsidR="00EA3F88" w:rsidRDefault="00EA3F88" w:rsidP="00EA3F88">
      <w:pPr>
        <w:jc w:val="center"/>
      </w:pPr>
    </w:p>
    <w:tbl>
      <w:tblPr>
        <w:tblW w:w="15642" w:type="dxa"/>
        <w:tblInd w:w="-8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3"/>
        <w:gridCol w:w="6522"/>
        <w:gridCol w:w="1716"/>
        <w:gridCol w:w="33"/>
        <w:gridCol w:w="4536"/>
        <w:gridCol w:w="2142"/>
      </w:tblGrid>
      <w:tr w:rsidR="00EA3F88" w:rsidRPr="00031ECB" w:rsidTr="00770FD4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031ECB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031ECB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center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031ECB">
              <w:rPr>
                <w:rFonts w:cs="Courier New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031ECB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b/>
                <w:color w:val="000000"/>
                <w:sz w:val="24"/>
                <w:szCs w:val="24"/>
              </w:rPr>
            </w:pPr>
            <w:r w:rsidRPr="00031ECB">
              <w:rPr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031ECB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center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031ECB">
              <w:rPr>
                <w:rFonts w:cs="Courier New"/>
                <w:b/>
                <w:color w:val="000000"/>
                <w:sz w:val="24"/>
                <w:szCs w:val="24"/>
              </w:rPr>
              <w:t>Ожидаемы результаты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031ECB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center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031ECB">
              <w:rPr>
                <w:rFonts w:cs="Courier New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A3F88" w:rsidRPr="00031ECB" w:rsidTr="00770FD4">
        <w:trPr>
          <w:trHeight w:val="306"/>
        </w:trPr>
        <w:tc>
          <w:tcPr>
            <w:tcW w:w="15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031ECB" w:rsidRDefault="00EA3F88" w:rsidP="00EA3F8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148"/>
              <w:jc w:val="center"/>
              <w:rPr>
                <w:rFonts w:cs="Courier New"/>
                <w:b/>
                <w:color w:val="000000"/>
                <w:sz w:val="24"/>
                <w:szCs w:val="24"/>
              </w:rPr>
            </w:pPr>
            <w:r>
              <w:rPr>
                <w:rFonts w:cs="Courier New"/>
                <w:b/>
                <w:color w:val="000000"/>
                <w:sz w:val="24"/>
                <w:szCs w:val="24"/>
              </w:rPr>
              <w:t>Нормативное обеспечения введения ФГОС НОО обучающихся с ОВЗ</w:t>
            </w:r>
          </w:p>
        </w:tc>
      </w:tr>
      <w:tr w:rsidR="00EA3F88" w:rsidRPr="00031ECB" w:rsidTr="00770FD4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5C306A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5C306A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5C306A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5C306A">
              <w:rPr>
                <w:rFonts w:cs="Courier New"/>
                <w:i w:val="0"/>
                <w:color w:val="000000"/>
                <w:sz w:val="24"/>
                <w:szCs w:val="24"/>
              </w:rPr>
              <w:t>Подготовка приказа «О создании и организации деятельности рабочей группы по подготовке и введению в школе ФГОС НОО обучающихся с ОВЗ»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5C306A" w:rsidRDefault="001C4F63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октябрь</w:t>
            </w:r>
            <w:r w:rsidR="00EA3F88">
              <w:rPr>
                <w:i w:val="0"/>
                <w:color w:val="000000"/>
                <w:sz w:val="24"/>
                <w:szCs w:val="24"/>
              </w:rPr>
              <w:t xml:space="preserve"> 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5C306A" w:rsidRDefault="001C4F63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Приказ «О создан</w:t>
            </w:r>
            <w:r w:rsidR="00EA3F88">
              <w:rPr>
                <w:rFonts w:cs="Courier New"/>
                <w:i w:val="0"/>
                <w:color w:val="000000"/>
                <w:sz w:val="24"/>
                <w:szCs w:val="24"/>
              </w:rPr>
              <w:t>ии</w:t>
            </w:r>
            <w:r>
              <w:rPr>
                <w:rFonts w:cs="Courier New"/>
                <w:i w:val="0"/>
                <w:color w:val="000000"/>
                <w:sz w:val="24"/>
                <w:szCs w:val="24"/>
              </w:rPr>
              <w:t xml:space="preserve"> рабочей (годичной) группы педагогов в рамках введения</w:t>
            </w:r>
            <w:r w:rsidR="00EA3F88">
              <w:rPr>
                <w:rFonts w:cs="Courier New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i w:val="0"/>
                <w:color w:val="000000"/>
                <w:sz w:val="24"/>
                <w:szCs w:val="24"/>
              </w:rPr>
              <w:t xml:space="preserve"> </w:t>
            </w:r>
            <w:r w:rsidR="00EA3F88">
              <w:rPr>
                <w:rFonts w:cs="Courier New"/>
                <w:i w:val="0"/>
                <w:color w:val="000000"/>
                <w:sz w:val="24"/>
                <w:szCs w:val="24"/>
              </w:rPr>
              <w:t xml:space="preserve"> ФГОС НОО обучающихся с ОВЗ</w:t>
            </w:r>
            <w:r>
              <w:rPr>
                <w:rFonts w:cs="Courier New"/>
                <w:i w:val="0"/>
                <w:color w:val="000000"/>
                <w:sz w:val="24"/>
                <w:szCs w:val="24"/>
              </w:rPr>
              <w:t xml:space="preserve"> и утверждении Положения о работе рабочей (годичной) группы педагогов </w:t>
            </w:r>
            <w:r w:rsidR="00EA3F88">
              <w:rPr>
                <w:rFonts w:cs="Courier New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5C306A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5C306A">
              <w:rPr>
                <w:rFonts w:cs="Courier New"/>
                <w:i w:val="0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A3F88" w:rsidRPr="00031ECB" w:rsidTr="00770FD4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5C306A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5C306A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Формирование банка нормативно-правовых документов в соответствии с ФГОС обучающихся с ОВЗ.</w:t>
            </w:r>
          </w:p>
          <w:p w:rsidR="00EA3F88" w:rsidRPr="005C306A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Приказы «Об утверждении адаптированной основной программы», «О разработке программ по учебным предметам», «Об утверждении Положения о системе оценки достижения планируемых результатов», «О проведении внутришкольного контроля по апробации ФГОС НОО обучающихся с ОВЗ»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Август-сентябрь 2016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Создание банка нормативно-правовых документов в соответствии с ФГОС обучающихся с ОВЗ.</w:t>
            </w:r>
          </w:p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Приказы «Об утверждении адаптированной основной программы», «О разработке программ по учебным предметам», «Об утверждении Положения о системе оценки достижения планируемых результатов», «О проведении внутришкольного контроля по апробации ФГОС НОО обучающихся с ОВЗ»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5C306A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Директор, зам.директора по У</w:t>
            </w:r>
            <w:r w:rsidR="00EA3F88">
              <w:rPr>
                <w:rFonts w:cs="Courier New"/>
                <w:i w:val="0"/>
                <w:color w:val="000000"/>
                <w:sz w:val="24"/>
                <w:szCs w:val="24"/>
              </w:rPr>
              <w:t>Р</w:t>
            </w:r>
          </w:p>
        </w:tc>
      </w:tr>
      <w:tr w:rsidR="00EA3F88" w:rsidRPr="00031ECB" w:rsidTr="00770FD4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5C306A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Экспертиза пакета нормативно-правовых документов, регламентирующих апробацию ФГОС НОО обучающихся с ОВЗ.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Август-сентябрь 2016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Результаты экспертизы пакета нормативно-правовых документов, регламентирующих апробацию ФГОС НОО обучающихся с ОВЗ.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Директор, зам.директора по У</w:t>
            </w:r>
            <w:r w:rsidR="00EA3F88">
              <w:rPr>
                <w:rFonts w:cs="Courier New"/>
                <w:i w:val="0"/>
                <w:color w:val="000000"/>
                <w:sz w:val="24"/>
                <w:szCs w:val="24"/>
              </w:rPr>
              <w:t>Р, рабочая группа</w:t>
            </w:r>
          </w:p>
        </w:tc>
      </w:tr>
      <w:tr w:rsidR="00EA3F88" w:rsidRPr="00635E6D" w:rsidTr="00770FD4">
        <w:trPr>
          <w:trHeight w:val="3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Заключение двусторонних договоров с родителями</w:t>
            </w:r>
            <w:r w:rsidR="009E2987">
              <w:rPr>
                <w:rStyle w:val="a5"/>
                <w:i w:val="0"/>
              </w:rPr>
              <w:t xml:space="preserve"> </w:t>
            </w:r>
            <w:r w:rsidRPr="00BB196B">
              <w:rPr>
                <w:rStyle w:val="a5"/>
                <w:i w:val="0"/>
              </w:rPr>
              <w:t>о предоставлении начального общего образования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до 01.09.201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Договоры   с родителями</w:t>
            </w:r>
            <w:r w:rsidR="009E2987">
              <w:rPr>
                <w:rStyle w:val="a5"/>
                <w:i w:val="0"/>
              </w:rPr>
              <w:t xml:space="preserve"> </w:t>
            </w:r>
            <w:r w:rsidRPr="00BB196B">
              <w:rPr>
                <w:rStyle w:val="a5"/>
                <w:i w:val="0"/>
              </w:rPr>
              <w:t>о предоставлении начального общего образования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Директор,</w:t>
            </w:r>
          </w:p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>Р</w:t>
            </w:r>
            <w:r>
              <w:rPr>
                <w:rStyle w:val="a5"/>
                <w:i w:val="0"/>
              </w:rPr>
              <w:t>, кл. рук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Разработка лок</w:t>
            </w:r>
            <w:r w:rsidR="009E2987">
              <w:rPr>
                <w:rStyle w:val="a5"/>
                <w:i w:val="0"/>
              </w:rPr>
              <w:t xml:space="preserve">альных актов школы-интерната </w:t>
            </w:r>
            <w:r w:rsidRPr="00BB196B">
              <w:rPr>
                <w:rStyle w:val="a5"/>
                <w:i w:val="0"/>
              </w:rPr>
              <w:t xml:space="preserve"> и других нормативных документов: основная образовательная программа; учебный план; план внеурочной деятельности; Положение о внеурочной деятельности обучающихся; Положения о системе оценки достижения планируемых результатов.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 – сентябрь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Локальные акты школы-интерната №33, другие нормативные документы: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 xml:space="preserve">основная образовательная программа; учебный план; план внеурочной деятельности; Положение о внеурочной деятельности </w:t>
            </w:r>
            <w:r w:rsidRPr="00BB196B">
              <w:rPr>
                <w:rStyle w:val="a5"/>
                <w:i w:val="0"/>
              </w:rPr>
              <w:lastRenderedPageBreak/>
              <w:t>обучающихся; Положения о системе оценки достижения планируемых результатов.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lastRenderedPageBreak/>
              <w:t>Директор,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  <w:r>
              <w:rPr>
                <w:rStyle w:val="a5"/>
                <w:i w:val="0"/>
              </w:rPr>
              <w:t>ВР,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1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 w:firstLine="141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EE25EF">
              <w:rPr>
                <w:rStyle w:val="a4"/>
                <w:bCs/>
                <w:iCs/>
                <w:sz w:val="24"/>
                <w:szCs w:val="24"/>
              </w:rPr>
              <w:lastRenderedPageBreak/>
              <w:t>2. Финансовое обеспечение внедрения ФГОС НОО обучающихся с ОВЗ</w:t>
            </w:r>
          </w:p>
        </w:tc>
      </w:tr>
      <w:tr w:rsidR="00EA3F88" w:rsidRPr="00635E6D" w:rsidTr="00770FD4">
        <w:trPr>
          <w:trHeight w:val="113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Разработка локальных актов (внесение изменений в них), регламентирующих установление заработной платы работников школы-интерната, в том числе стимулирующих надбавок и доплат, порядка и размеров премирования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0718D2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Сентябрь </w:t>
            </w:r>
            <w:r w:rsidRPr="000718D2">
              <w:rPr>
                <w:i w:val="0"/>
                <w:sz w:val="24"/>
                <w:szCs w:val="24"/>
              </w:rPr>
              <w:t>201</w:t>
            </w:r>
            <w:r>
              <w:rPr>
                <w:i w:val="0"/>
                <w:sz w:val="24"/>
                <w:szCs w:val="24"/>
              </w:rPr>
              <w:t>6</w:t>
            </w:r>
            <w:r w:rsidRPr="000718D2">
              <w:rPr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Локальные акты, регламентирующие установление заработной платы работников школы-ин</w:t>
            </w:r>
            <w:r>
              <w:rPr>
                <w:rStyle w:val="a5"/>
                <w:i w:val="0"/>
              </w:rPr>
              <w:t>терната, в том числе стимулирую</w:t>
            </w:r>
            <w:r w:rsidRPr="00BB196B">
              <w:rPr>
                <w:rStyle w:val="a5"/>
                <w:i w:val="0"/>
              </w:rPr>
              <w:t>щие надбавок и доплат, порядка и размеров премирования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Директор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Fonts w:cs="Courier New"/>
                <w:b/>
                <w:bCs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4"/>
                <w:i w:val="0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Заключение дополнительных соглашений к трудовому договору с педагогическими работниками (эффективный контракт)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0718D2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sz w:val="24"/>
                <w:szCs w:val="24"/>
              </w:rPr>
            </w:pPr>
            <w:r w:rsidRPr="000718D2">
              <w:rPr>
                <w:i w:val="0"/>
                <w:sz w:val="24"/>
                <w:szCs w:val="24"/>
              </w:rPr>
              <w:t>До 01.</w:t>
            </w:r>
            <w:r>
              <w:rPr>
                <w:i w:val="0"/>
                <w:sz w:val="24"/>
                <w:szCs w:val="24"/>
              </w:rPr>
              <w:t>09</w:t>
            </w:r>
            <w:r w:rsidRPr="000718D2">
              <w:rPr>
                <w:i w:val="0"/>
                <w:sz w:val="24"/>
                <w:szCs w:val="24"/>
              </w:rPr>
              <w:t>.201</w:t>
            </w:r>
            <w:r>
              <w:rPr>
                <w:i w:val="0"/>
                <w:sz w:val="24"/>
                <w:szCs w:val="24"/>
              </w:rPr>
              <w:t>6</w:t>
            </w:r>
            <w:r w:rsidRPr="000718D2">
              <w:rPr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Дополнительные соглашения к трудовому договору с педагогическими работниками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Директор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i w:val="0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Определе</w:t>
            </w:r>
            <w:r>
              <w:rPr>
                <w:rStyle w:val="a5"/>
                <w:i w:val="0"/>
              </w:rPr>
              <w:t xml:space="preserve">ние объёма финансирования школы </w:t>
            </w:r>
            <w:r w:rsidRPr="00BB196B">
              <w:rPr>
                <w:rStyle w:val="a5"/>
                <w:i w:val="0"/>
              </w:rPr>
              <w:t xml:space="preserve"> на текущий ремонт, оснащение оборудованием помещений в соответствии с нормами СанПиН, правилами безопасности и пожарной безопасности, требованиям к материально-техническому обеспечению введения ФГОС НОО обучающихся с ОВЗ.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0718D2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sz w:val="24"/>
                <w:szCs w:val="24"/>
              </w:rPr>
            </w:pPr>
            <w:r w:rsidRPr="000718D2">
              <w:rPr>
                <w:i w:val="0"/>
                <w:sz w:val="24"/>
                <w:szCs w:val="24"/>
              </w:rPr>
              <w:t>Апрель - май 201</w:t>
            </w:r>
            <w:r>
              <w:rPr>
                <w:i w:val="0"/>
                <w:sz w:val="24"/>
                <w:szCs w:val="24"/>
              </w:rPr>
              <w:t>6</w:t>
            </w:r>
            <w:r w:rsidRPr="000718D2">
              <w:rPr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Текущий ремонт, оснащение оборудованием помещений в соответствии с нормами СанПиН, правилами безопасности и пожарной безопасности, требованиям к материально-техническому обеспечению введения ФГОС НОО обучающихся с ОВЗ.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Директор,</w:t>
            </w:r>
          </w:p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зам. дир. по АХЧ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EA3F88" w:rsidRPr="00635E6D" w:rsidTr="00770FD4">
        <w:trPr>
          <w:trHeight w:val="20"/>
        </w:trPr>
        <w:tc>
          <w:tcPr>
            <w:tcW w:w="1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 w:firstLine="141"/>
              <w:jc w:val="center"/>
              <w:rPr>
                <w:rStyle w:val="a5"/>
                <w:i w:val="0"/>
              </w:rPr>
            </w:pPr>
            <w:r w:rsidRPr="00EE25EF">
              <w:rPr>
                <w:rStyle w:val="a4"/>
                <w:bCs/>
                <w:iCs/>
                <w:sz w:val="24"/>
                <w:szCs w:val="24"/>
              </w:rPr>
              <w:t>3. Организационно-методическое  обеспечение введения ФГОС НОО обучающихся с ОВЗ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right="196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 Создание рабочей группы </w:t>
            </w:r>
            <w:r>
              <w:rPr>
                <w:rStyle w:val="a5"/>
                <w:i w:val="0"/>
              </w:rPr>
              <w:t xml:space="preserve">- </w:t>
            </w:r>
            <w:r w:rsidRPr="009D4205">
              <w:rPr>
                <w:rStyle w:val="a5"/>
                <w:i w:val="0"/>
              </w:rPr>
              <w:t>координационного с</w:t>
            </w:r>
            <w:r>
              <w:rPr>
                <w:rStyle w:val="a5"/>
                <w:i w:val="0"/>
              </w:rPr>
              <w:t xml:space="preserve">овета по подготовке и введению </w:t>
            </w:r>
            <w:r w:rsidRPr="009D4205">
              <w:rPr>
                <w:rStyle w:val="a5"/>
                <w:i w:val="0"/>
              </w:rPr>
              <w:t xml:space="preserve">ФГОС НОО </w:t>
            </w:r>
            <w:r w:rsidRPr="00BB196B">
              <w:rPr>
                <w:rStyle w:val="a5"/>
                <w:i w:val="0"/>
              </w:rPr>
              <w:t>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987" w:rsidRDefault="009E2987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 Октябрь 2015,</w:t>
            </w:r>
          </w:p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и</w:t>
            </w:r>
            <w:r w:rsidR="00EA3F88" w:rsidRPr="00F45C2E">
              <w:rPr>
                <w:i w:val="0"/>
                <w:color w:val="000000"/>
                <w:sz w:val="24"/>
                <w:szCs w:val="24"/>
              </w:rPr>
              <w:t>юнь 201</w:t>
            </w:r>
            <w:r w:rsidR="00EA3F88">
              <w:rPr>
                <w:i w:val="0"/>
                <w:color w:val="000000"/>
                <w:sz w:val="24"/>
                <w:szCs w:val="24"/>
              </w:rPr>
              <w:t>6</w:t>
            </w:r>
            <w:r w:rsidR="00EA3F88"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9D4205">
              <w:rPr>
                <w:rStyle w:val="a5"/>
                <w:i w:val="0"/>
              </w:rPr>
              <w:t>Рабочая группа - совет по подготовке и введению ФГОС НОО обучающихся с ОВЗ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Директор,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зам директора 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по У</w:t>
            </w:r>
            <w:r w:rsidR="00EA3F88" w:rsidRPr="00BB196B">
              <w:rPr>
                <w:rStyle w:val="a5"/>
                <w:i w:val="0"/>
              </w:rPr>
              <w:t>Р</w:t>
            </w:r>
            <w:r>
              <w:rPr>
                <w:rStyle w:val="a5"/>
                <w:i w:val="0"/>
              </w:rPr>
              <w:t>, ВР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Разработка и утверждение </w:t>
            </w:r>
            <w:r>
              <w:rPr>
                <w:rStyle w:val="a5"/>
                <w:i w:val="0"/>
              </w:rPr>
              <w:t>плана-графика (Дорожной карты) внедрения</w:t>
            </w:r>
            <w:r w:rsidRPr="00BB196B">
              <w:rPr>
                <w:rStyle w:val="a5"/>
                <w:i w:val="0"/>
              </w:rPr>
              <w:t xml:space="preserve"> ФГОС   НОО 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Июнь-август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Дорожная карта </w:t>
            </w:r>
            <w:r>
              <w:rPr>
                <w:rStyle w:val="a5"/>
                <w:i w:val="0"/>
              </w:rPr>
              <w:t>внедрения</w:t>
            </w:r>
            <w:r w:rsidRPr="00BB196B">
              <w:rPr>
                <w:rStyle w:val="a5"/>
                <w:i w:val="0"/>
              </w:rPr>
              <w:t xml:space="preserve"> ФГОС НОО обучающихся с ОВЗ.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Директор, 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  <w:r>
              <w:rPr>
                <w:rStyle w:val="a5"/>
                <w:i w:val="0"/>
              </w:rPr>
              <w:t>ВР,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Проведение самоаудита готовности школы к </w:t>
            </w:r>
            <w:r>
              <w:rPr>
                <w:rStyle w:val="a5"/>
                <w:i w:val="0"/>
              </w:rPr>
              <w:t xml:space="preserve">внедрению </w:t>
            </w:r>
            <w:r w:rsidRPr="00BB196B">
              <w:rPr>
                <w:rStyle w:val="a5"/>
                <w:i w:val="0"/>
              </w:rPr>
              <w:t>ФГОС НОО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Август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Результаты самоаудита готовности школы к </w:t>
            </w:r>
            <w:r>
              <w:rPr>
                <w:rStyle w:val="a5"/>
                <w:i w:val="0"/>
              </w:rPr>
              <w:t>внедрению</w:t>
            </w:r>
            <w:r w:rsidRPr="00BB196B">
              <w:rPr>
                <w:rStyle w:val="a5"/>
                <w:i w:val="0"/>
              </w:rPr>
              <w:t xml:space="preserve"> СФГОС</w:t>
            </w:r>
            <w:r w:rsidR="009E2987">
              <w:rPr>
                <w:rStyle w:val="a5"/>
                <w:i w:val="0"/>
              </w:rPr>
              <w:t xml:space="preserve"> </w:t>
            </w:r>
            <w:r w:rsidRPr="00BB196B">
              <w:rPr>
                <w:rStyle w:val="a5"/>
                <w:i w:val="0"/>
              </w:rPr>
              <w:t xml:space="preserve"> НОО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Директор,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  <w:r>
              <w:rPr>
                <w:rStyle w:val="a5"/>
                <w:i w:val="0"/>
              </w:rPr>
              <w:t>ВР,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284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42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i w:val="0"/>
              </w:rPr>
              <w:t>К</w:t>
            </w:r>
            <w:r w:rsidR="00EA3F88" w:rsidRPr="007D3FBB">
              <w:rPr>
                <w:rStyle w:val="a5"/>
                <w:i w:val="0"/>
              </w:rPr>
              <w:t xml:space="preserve">орректировка адаптированной основной образовательной программы начального общего образования </w:t>
            </w:r>
            <w:r w:rsidR="00EA3F88" w:rsidRPr="00BB196B">
              <w:rPr>
                <w:rStyle w:val="a5"/>
                <w:i w:val="0"/>
              </w:rPr>
              <w:t xml:space="preserve">  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Июнь-август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40" w:right="17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 xml:space="preserve">АООП  НОО 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0" w:right="17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7D3FBB">
              <w:rPr>
                <w:rStyle w:val="a5"/>
                <w:i w:val="0"/>
              </w:rPr>
              <w:t xml:space="preserve">Адаптированная основная образовательная программа начального общего образования </w:t>
            </w:r>
            <w:r w:rsidRPr="00BB196B">
              <w:rPr>
                <w:rStyle w:val="a5"/>
                <w:i w:val="0"/>
              </w:rPr>
              <w:t>обучающихся с ОВЗ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  <w:r>
              <w:rPr>
                <w:rStyle w:val="a5"/>
                <w:i w:val="0"/>
              </w:rPr>
              <w:t>ВР,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рабочая группа, учителя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284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/>
              <w:jc w:val="left"/>
              <w:rPr>
                <w:rStyle w:val="a5"/>
                <w:i w:val="0"/>
              </w:rPr>
            </w:pPr>
            <w:r w:rsidRPr="007D3FBB">
              <w:rPr>
                <w:rStyle w:val="a5"/>
                <w:i w:val="0"/>
              </w:rPr>
              <w:t>Уточнение и корректировка содержания программ: формирования универсальных учебных действий; учебных курсов и курсов коррекционно-развивающей области; духовно-нравственного воспитания; формирования экологической культуры, здорового и безопасного образа жизни; коррекционной работы; внеурочной деятельности.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Июнь-август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40" w:right="178"/>
              <w:jc w:val="left"/>
              <w:rPr>
                <w:rStyle w:val="a5"/>
                <w:i w:val="0"/>
              </w:rPr>
            </w:pPr>
            <w:r w:rsidRPr="007D3FBB">
              <w:rPr>
                <w:rStyle w:val="a5"/>
                <w:i w:val="0"/>
              </w:rPr>
              <w:t>Рабочие программы начального общего образования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  <w:r>
              <w:rPr>
                <w:rStyle w:val="a5"/>
                <w:i w:val="0"/>
              </w:rPr>
              <w:t>ВР,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группа, учителя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284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7D3FBB">
              <w:rPr>
                <w:rStyle w:val="a5"/>
                <w:i w:val="0"/>
              </w:rPr>
              <w:t>Внесение изменений (дополнений) в локальные акты, регламентирующие деятельность школы в условиях введения ФГОС НОО обучающихся с ОВЗ: приведение должностных инструкций учителей начальной шк</w:t>
            </w:r>
            <w:r w:rsidR="009E2987">
              <w:rPr>
                <w:rStyle w:val="a5"/>
                <w:i w:val="0"/>
              </w:rPr>
              <w:t>олы, заместителей директора по У</w:t>
            </w:r>
            <w:r w:rsidRPr="007D3FBB">
              <w:rPr>
                <w:rStyle w:val="a5"/>
                <w:i w:val="0"/>
              </w:rPr>
              <w:t xml:space="preserve">Р, </w:t>
            </w:r>
            <w:r w:rsidR="009E2987">
              <w:rPr>
                <w:rStyle w:val="a5"/>
                <w:i w:val="0"/>
              </w:rPr>
              <w:t>ВР, курирующих</w:t>
            </w:r>
            <w:r w:rsidRPr="007D3FBB">
              <w:rPr>
                <w:rStyle w:val="a5"/>
                <w:i w:val="0"/>
              </w:rPr>
              <w:t xml:space="preserve"> реализацию ФГОС НОО, педагога-психолога, педагогов дополнительного образования в соответствии с требованиями ФГОС НОО и тарифно-</w:t>
            </w:r>
            <w:r w:rsidRPr="007D3FBB">
              <w:rPr>
                <w:rStyle w:val="a5"/>
                <w:i w:val="0"/>
              </w:rPr>
              <w:softHyphen/>
              <w:t>квалификационными характеристиками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Style w:val="a5"/>
                <w:i w:val="0"/>
              </w:rPr>
            </w:pPr>
            <w:r w:rsidRPr="007D3FBB">
              <w:rPr>
                <w:rStyle w:val="a5"/>
                <w:i w:val="0"/>
              </w:rPr>
              <w:t xml:space="preserve">Сентябрь 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7D3FBB">
              <w:rPr>
                <w:rStyle w:val="a5"/>
                <w:i w:val="0"/>
              </w:rPr>
              <w:t>201</w:t>
            </w:r>
            <w:r>
              <w:rPr>
                <w:rStyle w:val="a5"/>
                <w:i w:val="0"/>
              </w:rPr>
              <w:t>6</w:t>
            </w:r>
            <w:r w:rsidRPr="007D3FBB">
              <w:rPr>
                <w:rStyle w:val="a5"/>
                <w:i w:val="0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0" w:right="17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7D3FBB">
              <w:rPr>
                <w:rStyle w:val="a5"/>
                <w:i w:val="0"/>
              </w:rPr>
              <w:t>Должностные инструкции учите</w:t>
            </w:r>
            <w:r w:rsidR="009E2987">
              <w:rPr>
                <w:rStyle w:val="a5"/>
                <w:i w:val="0"/>
              </w:rPr>
              <w:t>лей начальной школы, заместителей директора по У</w:t>
            </w:r>
            <w:r w:rsidRPr="007D3FBB">
              <w:rPr>
                <w:rStyle w:val="a5"/>
                <w:i w:val="0"/>
              </w:rPr>
              <w:t xml:space="preserve">Р, </w:t>
            </w:r>
            <w:r w:rsidR="009E2987">
              <w:rPr>
                <w:rStyle w:val="a5"/>
                <w:i w:val="0"/>
              </w:rPr>
              <w:t>ВР, курирующих</w:t>
            </w:r>
            <w:r w:rsidRPr="007D3FBB">
              <w:rPr>
                <w:rStyle w:val="a5"/>
                <w:i w:val="0"/>
              </w:rPr>
              <w:t xml:space="preserve"> реализацию ФГОС НОО, педагога-психолога, педагогов дополнительного образования в соответствии с требованиями ФГОС НОО и тарифно-квалификационными характеристиками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Директор,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>Р,</w:t>
            </w:r>
            <w:r>
              <w:rPr>
                <w:rStyle w:val="a5"/>
                <w:i w:val="0"/>
              </w:rPr>
              <w:t xml:space="preserve"> ВР,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right="196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 Анализ организационно-методических условий введения ФГОС НОО обучающихся с ОВЗ.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Август - сентябрь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Результаты анализа условий введения ФГОС НОО обучающихся с ОВЗ.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Директор, 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  <w:r>
              <w:rPr>
                <w:rStyle w:val="a5"/>
                <w:i w:val="0"/>
              </w:rPr>
              <w:t>ВР,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Разработка и реализация модели организации </w:t>
            </w:r>
            <w:r>
              <w:rPr>
                <w:rStyle w:val="a5"/>
                <w:i w:val="0"/>
              </w:rPr>
              <w:t>внеурочной деятельности в школе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Август –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сентябрь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 xml:space="preserve">Модель организации </w:t>
            </w:r>
            <w:r>
              <w:rPr>
                <w:rStyle w:val="a5"/>
                <w:i w:val="0"/>
              </w:rPr>
              <w:t>внеурочной деятельности в школе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i w:val="0"/>
              </w:rPr>
              <w:t xml:space="preserve">Зам директора по </w:t>
            </w:r>
            <w:r w:rsidR="00EA3F88" w:rsidRPr="00BB196B">
              <w:rPr>
                <w:rStyle w:val="a5"/>
                <w:i w:val="0"/>
              </w:rPr>
              <w:t>ВР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Разработка ресурсного обеспечения процессов введения ФГОС НОО обучающихся с ОВЗ и АООП для </w:t>
            </w:r>
            <w:r w:rsidR="009E2987">
              <w:rPr>
                <w:rStyle w:val="a5"/>
                <w:i w:val="0"/>
              </w:rPr>
              <w:t xml:space="preserve"> глухих и слабослышащих </w:t>
            </w:r>
            <w:r w:rsidRPr="00BB196B">
              <w:rPr>
                <w:rStyle w:val="a5"/>
                <w:i w:val="0"/>
              </w:rPr>
              <w:t>обучающихся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sz w:val="24"/>
                <w:szCs w:val="24"/>
              </w:rPr>
              <w:t>Июнь – сентябрь 201</w:t>
            </w:r>
            <w:r>
              <w:rPr>
                <w:i w:val="0"/>
                <w:sz w:val="24"/>
                <w:szCs w:val="24"/>
              </w:rPr>
              <w:t>6</w:t>
            </w:r>
            <w:r w:rsidRPr="00F45C2E">
              <w:rPr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9E2987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Ресурсное обеспечение процессов введения ФГОС НОО обучающихся с ОВЗ и АООП для </w:t>
            </w:r>
            <w:r w:rsidR="009E2987">
              <w:rPr>
                <w:rStyle w:val="a5"/>
                <w:i w:val="0"/>
              </w:rPr>
              <w:t xml:space="preserve">глухих и </w:t>
            </w:r>
            <w:r w:rsidRPr="00BB196B">
              <w:rPr>
                <w:rStyle w:val="a5"/>
                <w:i w:val="0"/>
              </w:rPr>
              <w:t>слабослышащих обучающихся.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Директор,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  <w:r>
              <w:rPr>
                <w:rStyle w:val="a5"/>
                <w:i w:val="0"/>
              </w:rPr>
              <w:t>ВР,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Формирование опыта по разработке и реализации современных моделей успешной социализации детей в условиях перехода на ФГОС НОО обучающихся с ОВЗ.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По мере накопления опыта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Распространение опыта по разработке и реализации современных моделей успешной социализации детей в условиях перехода на СФГОС НОО обучающихся с ОВЗ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Директор,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  <w:r>
              <w:rPr>
                <w:rStyle w:val="a5"/>
                <w:i w:val="0"/>
              </w:rPr>
              <w:t>ВР,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691F04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691F04">
              <w:rPr>
                <w:rStyle w:val="a5"/>
                <w:i w:val="0"/>
              </w:rPr>
              <w:t xml:space="preserve">Проведение семинаров, мастер-классов, круглых столов для педагогических работников по вопросам введения ФГОС НОО обучающихся с ОВЗ и апробации АООП для </w:t>
            </w:r>
            <w:r w:rsidR="009E2987">
              <w:rPr>
                <w:rStyle w:val="a5"/>
                <w:i w:val="0"/>
              </w:rPr>
              <w:t xml:space="preserve"> глухих и слабослышащих </w:t>
            </w:r>
            <w:r w:rsidRPr="00691F04">
              <w:rPr>
                <w:rStyle w:val="a5"/>
                <w:i w:val="0"/>
              </w:rPr>
              <w:t xml:space="preserve"> обучающихся.</w:t>
            </w:r>
          </w:p>
          <w:p w:rsidR="009E2987" w:rsidRDefault="009E2987" w:rsidP="009E2987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196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Областной семинар «Особенности построения универсальной безбарьерной среды в рамках реализации ФГОС  НОО в условиях специальной (коррекционной) школы.</w:t>
            </w:r>
          </w:p>
          <w:p w:rsidR="00EA3F88" w:rsidRPr="00691F04" w:rsidRDefault="00EA3F88" w:rsidP="009E2987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196"/>
              <w:jc w:val="left"/>
              <w:rPr>
                <w:rStyle w:val="a5"/>
                <w:i w:val="0"/>
              </w:rPr>
            </w:pPr>
            <w:r w:rsidRPr="00691F04">
              <w:rPr>
                <w:rStyle w:val="a5"/>
                <w:i w:val="0"/>
              </w:rPr>
              <w:t xml:space="preserve">Семинар </w:t>
            </w:r>
            <w:r w:rsidRPr="00691F04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"Формирование речевых умений </w:t>
            </w:r>
            <w:r w:rsidR="009E298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глухих и </w:t>
            </w:r>
            <w:r w:rsidRPr="00691F04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слабослышащих обучающихся"</w:t>
            </w:r>
            <w:r w:rsidRPr="00691F04">
              <w:rPr>
                <w:rStyle w:val="apple-converted-space"/>
                <w:i w:val="0"/>
                <w:color w:val="000000"/>
                <w:sz w:val="24"/>
                <w:szCs w:val="24"/>
              </w:rPr>
              <w:t> </w:t>
            </w:r>
          </w:p>
          <w:p w:rsidR="00EA3F88" w:rsidRPr="00691F04" w:rsidRDefault="00EA3F88" w:rsidP="009E2987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196"/>
              <w:jc w:val="left"/>
              <w:rPr>
                <w:rStyle w:val="a5"/>
                <w:i w:val="0"/>
              </w:rPr>
            </w:pPr>
            <w:r w:rsidRPr="00691F04">
              <w:rPr>
                <w:rStyle w:val="a5"/>
                <w:i w:val="0"/>
              </w:rPr>
              <w:t>Мастер-классы для родителей по обучению детей с кохлеарными</w:t>
            </w:r>
            <w:r w:rsidR="009E2987">
              <w:rPr>
                <w:rStyle w:val="a5"/>
                <w:i w:val="0"/>
              </w:rPr>
              <w:t xml:space="preserve"> </w:t>
            </w:r>
            <w:r w:rsidRPr="00691F04">
              <w:rPr>
                <w:rStyle w:val="a5"/>
                <w:i w:val="0"/>
              </w:rPr>
              <w:t>имплантами</w:t>
            </w:r>
          </w:p>
          <w:p w:rsidR="00EA3F88" w:rsidRPr="00691F04" w:rsidRDefault="00EA3F88" w:rsidP="009E2987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196"/>
              <w:jc w:val="left"/>
              <w:rPr>
                <w:rStyle w:val="a5"/>
                <w:i w:val="0"/>
              </w:rPr>
            </w:pPr>
            <w:r w:rsidRPr="00691F04">
              <w:rPr>
                <w:rStyle w:val="a5"/>
                <w:i w:val="0"/>
              </w:rPr>
              <w:t xml:space="preserve">Мастер-классы для педагогов, реализующих ФГОС НОО  обучающихся с ОВЗ и АООП для </w:t>
            </w:r>
            <w:r w:rsidR="009E2987">
              <w:rPr>
                <w:rStyle w:val="a5"/>
                <w:i w:val="0"/>
              </w:rPr>
              <w:t xml:space="preserve"> глухих </w:t>
            </w:r>
            <w:r w:rsidRPr="00691F04">
              <w:rPr>
                <w:rStyle w:val="a5"/>
                <w:i w:val="0"/>
              </w:rPr>
              <w:t>обучающихся.</w:t>
            </w:r>
          </w:p>
          <w:p w:rsidR="00EA3F88" w:rsidRPr="00691F04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В течение года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Декабрь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</w:p>
          <w:p w:rsidR="009E2987" w:rsidRDefault="009E2987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Февраль 201</w:t>
            </w: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  <w:p w:rsidR="009E2987" w:rsidRDefault="009E2987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Март 201</w:t>
            </w: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Апрель 201</w:t>
            </w: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Семинары, консультации, конференции, мастер-классы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Директор,</w:t>
            </w:r>
          </w:p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>Р</w:t>
            </w:r>
            <w:r>
              <w:rPr>
                <w:rStyle w:val="a5"/>
                <w:i w:val="0"/>
              </w:rPr>
              <w:t>,ВР, учитель-дефектолог, рук. ШМО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9E2987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Консультирование родителей по вопросам реализации ФГОС НОО обучающихся с ОВЗ</w:t>
            </w:r>
            <w:r w:rsidR="009E2987">
              <w:rPr>
                <w:rStyle w:val="a5"/>
                <w:i w:val="0"/>
              </w:rPr>
              <w:t>.</w:t>
            </w:r>
            <w:r w:rsidRPr="00BB196B">
              <w:rPr>
                <w:rStyle w:val="a5"/>
                <w:i w:val="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987" w:rsidRPr="00EE25EF" w:rsidRDefault="00EA3F88" w:rsidP="009E2987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 xml:space="preserve">Проведение консультаций для </w:t>
            </w:r>
            <w:r w:rsidRPr="00BB196B">
              <w:rPr>
                <w:rStyle w:val="a5"/>
                <w:i w:val="0"/>
              </w:rPr>
              <w:t xml:space="preserve">родителей по вопросам реализации ФГОС НОО </w:t>
            </w:r>
            <w:r w:rsidRPr="00BB196B">
              <w:rPr>
                <w:rStyle w:val="a5"/>
                <w:i w:val="0"/>
              </w:rPr>
              <w:lastRenderedPageBreak/>
              <w:t>обучающихся с ОВЗ</w:t>
            </w:r>
            <w:r w:rsidR="009E2987">
              <w:rPr>
                <w:rStyle w:val="a5"/>
                <w:i w:val="0"/>
              </w:rPr>
              <w:t xml:space="preserve">. </w:t>
            </w:r>
            <w:r w:rsidRPr="00BB196B">
              <w:rPr>
                <w:rStyle w:val="a5"/>
                <w:i w:val="0"/>
              </w:rPr>
              <w:t xml:space="preserve"> 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lastRenderedPageBreak/>
              <w:t>З</w:t>
            </w:r>
            <w:r w:rsidRPr="00BB196B">
              <w:rPr>
                <w:rStyle w:val="a5"/>
                <w:i w:val="0"/>
              </w:rPr>
              <w:t xml:space="preserve">ам. директора по УВР, </w:t>
            </w:r>
          </w:p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lastRenderedPageBreak/>
              <w:t>рабочая группа</w:t>
            </w:r>
            <w:r w:rsidR="009E2987">
              <w:rPr>
                <w:rStyle w:val="a5"/>
                <w:i w:val="0"/>
              </w:rPr>
              <w:t>, учителя, педагог-психолог, кл. рук.</w:t>
            </w:r>
            <w:r>
              <w:rPr>
                <w:rStyle w:val="a5"/>
                <w:i w:val="0"/>
              </w:rPr>
              <w:t xml:space="preserve"> </w:t>
            </w:r>
          </w:p>
          <w:p w:rsidR="00EA3F88" w:rsidRPr="00EE25EF" w:rsidRDefault="00EA3F88" w:rsidP="009E2987">
            <w:pPr>
              <w:pStyle w:val="1"/>
              <w:shd w:val="clear" w:color="auto" w:fill="auto"/>
              <w:spacing w:before="0" w:line="240" w:lineRule="auto"/>
              <w:ind w:right="148"/>
              <w:jc w:val="left"/>
              <w:rPr>
                <w:rStyle w:val="a5"/>
                <w:i w:val="0"/>
              </w:rPr>
            </w:pP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532E0B">
              <w:rPr>
                <w:rStyle w:val="a5"/>
                <w:i w:val="0"/>
              </w:rPr>
              <w:t xml:space="preserve">Проведение общешкольных  и классных родительских собраний 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532E0B">
              <w:rPr>
                <w:rStyle w:val="a5"/>
                <w:i w:val="0"/>
              </w:rPr>
              <w:t>1. Учёт особых образовательных потребностей</w:t>
            </w:r>
            <w:r w:rsidR="009E2987">
              <w:rPr>
                <w:rStyle w:val="a5"/>
                <w:i w:val="0"/>
              </w:rPr>
              <w:t xml:space="preserve"> глухих и  слабослышащих </w:t>
            </w:r>
            <w:r w:rsidRPr="00532E0B">
              <w:rPr>
                <w:rStyle w:val="a5"/>
                <w:i w:val="0"/>
              </w:rPr>
              <w:t xml:space="preserve"> обучающихся в условиях реализации ФГОС НОО  обучающихся с ОВЗ и АООП для </w:t>
            </w:r>
            <w:r w:rsidR="009E2987">
              <w:rPr>
                <w:rStyle w:val="a5"/>
                <w:i w:val="0"/>
              </w:rPr>
              <w:t xml:space="preserve"> глухих и слабослышащих </w:t>
            </w:r>
            <w:r w:rsidRPr="00532E0B">
              <w:rPr>
                <w:rStyle w:val="a5"/>
                <w:i w:val="0"/>
              </w:rPr>
              <w:t xml:space="preserve"> обучающихся.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532E0B">
              <w:rPr>
                <w:rStyle w:val="a5"/>
                <w:i w:val="0"/>
              </w:rPr>
              <w:t>2. Итоги реализации ФГОС НОО обучающихся с ОВЗ.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Сентябрь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Май 201</w:t>
            </w:r>
            <w:r>
              <w:rPr>
                <w:i w:val="0"/>
                <w:color w:val="000000"/>
                <w:sz w:val="24"/>
                <w:szCs w:val="24"/>
              </w:rPr>
              <w:t>7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О</w:t>
            </w:r>
            <w:r w:rsidRPr="00532E0B">
              <w:rPr>
                <w:rStyle w:val="a5"/>
                <w:i w:val="0"/>
              </w:rPr>
              <w:t>бщешкольны</w:t>
            </w:r>
            <w:r>
              <w:rPr>
                <w:rStyle w:val="a5"/>
                <w:i w:val="0"/>
              </w:rPr>
              <w:t>е</w:t>
            </w:r>
            <w:r w:rsidRPr="00532E0B">
              <w:rPr>
                <w:rStyle w:val="a5"/>
                <w:i w:val="0"/>
              </w:rPr>
              <w:t xml:space="preserve">  и классны</w:t>
            </w:r>
            <w:r>
              <w:rPr>
                <w:rStyle w:val="a5"/>
                <w:i w:val="0"/>
              </w:rPr>
              <w:t>е</w:t>
            </w:r>
            <w:r w:rsidRPr="00532E0B">
              <w:rPr>
                <w:rStyle w:val="a5"/>
                <w:i w:val="0"/>
              </w:rPr>
              <w:t xml:space="preserve"> родительски</w:t>
            </w:r>
            <w:r>
              <w:rPr>
                <w:rStyle w:val="a5"/>
                <w:i w:val="0"/>
              </w:rPr>
              <w:t>е собрания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</w:t>
            </w:r>
            <w:r w:rsidR="009E2987">
              <w:rPr>
                <w:rStyle w:val="a5"/>
                <w:i w:val="0"/>
              </w:rPr>
              <w:t>ам. директора по У</w:t>
            </w:r>
            <w:r w:rsidRPr="00BB196B">
              <w:rPr>
                <w:rStyle w:val="a5"/>
                <w:i w:val="0"/>
              </w:rPr>
              <w:t xml:space="preserve">Р, </w:t>
            </w:r>
            <w:r w:rsidR="009E2987">
              <w:rPr>
                <w:rStyle w:val="a5"/>
                <w:i w:val="0"/>
              </w:rPr>
              <w:t>ВР,</w:t>
            </w:r>
          </w:p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  <w:r>
              <w:rPr>
                <w:rStyle w:val="a5"/>
                <w:i w:val="0"/>
              </w:rPr>
              <w:t xml:space="preserve">, учителя, педагог-психолог, 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кл. рук.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8B2AC8">
              <w:rPr>
                <w:rStyle w:val="a5"/>
                <w:i w:val="0"/>
              </w:rPr>
              <w:t>Разработка программы сетевого взаимодействия школы</w:t>
            </w:r>
            <w:r>
              <w:rPr>
                <w:rStyle w:val="a5"/>
                <w:i w:val="0"/>
              </w:rPr>
              <w:t xml:space="preserve"> с социальными партнерами.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Программа</w:t>
            </w:r>
            <w:r w:rsidRPr="008B2AC8">
              <w:rPr>
                <w:rStyle w:val="a5"/>
                <w:i w:val="0"/>
              </w:rPr>
              <w:t xml:space="preserve"> сетевого взаимодействия</w:t>
            </w:r>
            <w:r w:rsidRPr="00BB196B">
              <w:rPr>
                <w:rStyle w:val="a5"/>
                <w:i w:val="0"/>
              </w:rPr>
              <w:t xml:space="preserve"> школы с социальными партнерами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Директор, 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  <w:r>
              <w:rPr>
                <w:rStyle w:val="a5"/>
                <w:i w:val="0"/>
              </w:rPr>
              <w:t>ВР,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Формирование внутренней системы оценки качества образования в школе</w:t>
            </w:r>
            <w:r>
              <w:rPr>
                <w:rStyle w:val="a5"/>
                <w:i w:val="0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Внутренняя система оценки качества образования в школе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Директор, 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F45C2E">
              <w:rPr>
                <w:i w:val="0"/>
                <w:sz w:val="24"/>
                <w:szCs w:val="24"/>
              </w:rPr>
              <w:t xml:space="preserve">Разработка диагностических материалов по проверке результативности формирования речевых умений </w:t>
            </w:r>
            <w:r w:rsidR="009E2987">
              <w:rPr>
                <w:i w:val="0"/>
                <w:sz w:val="24"/>
                <w:szCs w:val="24"/>
              </w:rPr>
              <w:t xml:space="preserve"> глухих и слабослышащих </w:t>
            </w:r>
            <w:r w:rsidRPr="00F45C2E">
              <w:rPr>
                <w:i w:val="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Май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201</w:t>
            </w: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 xml:space="preserve">Диагностические материалы по </w:t>
            </w:r>
            <w:r w:rsidRPr="00F45C2E">
              <w:rPr>
                <w:i w:val="0"/>
                <w:sz w:val="24"/>
                <w:szCs w:val="24"/>
              </w:rPr>
              <w:t>проверке результативности формирования речевых умений</w:t>
            </w:r>
            <w:r w:rsidR="009E2987">
              <w:rPr>
                <w:i w:val="0"/>
                <w:sz w:val="24"/>
                <w:szCs w:val="24"/>
              </w:rPr>
              <w:t xml:space="preserve"> глухих и  слабослышащих </w:t>
            </w:r>
            <w:r w:rsidRPr="00F45C2E">
              <w:rPr>
                <w:i w:val="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 xml:space="preserve">Учитель-дефектолог, </w:t>
            </w:r>
            <w:r w:rsidR="00EA3F88" w:rsidRPr="00BB196B">
              <w:rPr>
                <w:rStyle w:val="a5"/>
                <w:i w:val="0"/>
              </w:rPr>
              <w:t xml:space="preserve"> 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1</w:t>
            </w:r>
            <w:r w:rsidR="009E2987">
              <w:rPr>
                <w:rFonts w:cs="Courier New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Style w:val="a5"/>
                <w:i w:val="0"/>
              </w:rPr>
            </w:pPr>
            <w:r w:rsidRPr="00655E54">
              <w:rPr>
                <w:rStyle w:val="a5"/>
                <w:i w:val="0"/>
              </w:rPr>
              <w:t>Организация участия педагогических работников в семинарах, конференциях по вопросам апробации ФГОС НОО для детей с ОВЗ. Проведение в школе инструктивно-методических совещаний и обучающих семинаров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sz w:val="24"/>
                <w:szCs w:val="24"/>
              </w:rPr>
            </w:pPr>
            <w:r w:rsidRPr="00F45C2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 xml:space="preserve">Участие педагогических работников в семинарах, конференциях по вопросам апробации СФГОС НОО для </w:t>
            </w:r>
            <w:r>
              <w:rPr>
                <w:rStyle w:val="a5"/>
                <w:i w:val="0"/>
              </w:rPr>
              <w:t>детей с ОВЗ. Проведение в школе</w:t>
            </w:r>
            <w:r w:rsidRPr="00BB196B">
              <w:rPr>
                <w:rStyle w:val="a5"/>
                <w:i w:val="0"/>
              </w:rPr>
              <w:t xml:space="preserve"> инструктивно-методических совещаний и обучающих семинаров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Директор, 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зам. директора по У</w:t>
            </w:r>
            <w:r w:rsidR="00EA3F88" w:rsidRPr="00BB196B">
              <w:rPr>
                <w:rStyle w:val="a5"/>
                <w:i w:val="0"/>
              </w:rPr>
              <w:t xml:space="preserve">Р, </w:t>
            </w:r>
            <w:r>
              <w:rPr>
                <w:rStyle w:val="a5"/>
                <w:i w:val="0"/>
              </w:rPr>
              <w:t>ВР,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рабочая группа</w:t>
            </w:r>
          </w:p>
        </w:tc>
      </w:tr>
      <w:tr w:rsidR="00EA3F88" w:rsidRPr="00635E6D" w:rsidTr="00770FD4">
        <w:trPr>
          <w:trHeight w:val="20"/>
        </w:trPr>
        <w:tc>
          <w:tcPr>
            <w:tcW w:w="1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 w:firstLine="141"/>
              <w:jc w:val="center"/>
              <w:rPr>
                <w:rStyle w:val="a5"/>
                <w:b/>
                <w:bCs/>
                <w:iCs/>
              </w:rPr>
            </w:pPr>
            <w:r w:rsidRPr="00EE25EF">
              <w:rPr>
                <w:rStyle w:val="a4"/>
                <w:bCs/>
                <w:iCs/>
                <w:sz w:val="24"/>
                <w:szCs w:val="24"/>
              </w:rPr>
              <w:t>4.</w:t>
            </w:r>
            <w:r>
              <w:rPr>
                <w:rStyle w:val="a4"/>
                <w:bCs/>
                <w:iCs/>
                <w:sz w:val="24"/>
                <w:szCs w:val="24"/>
              </w:rPr>
              <w:t xml:space="preserve"> Кадровое обеспечение введения </w:t>
            </w:r>
            <w:r w:rsidRPr="00EE25EF">
              <w:rPr>
                <w:rStyle w:val="a4"/>
                <w:bCs/>
                <w:iCs/>
                <w:sz w:val="24"/>
                <w:szCs w:val="24"/>
              </w:rPr>
              <w:t>ФГОС НООобучающихся с ОВЗ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Анализ кадрового обе</w:t>
            </w:r>
            <w:r>
              <w:rPr>
                <w:rStyle w:val="a5"/>
                <w:i w:val="0"/>
              </w:rPr>
              <w:t xml:space="preserve">спечения введения и реализации </w:t>
            </w:r>
            <w:r w:rsidRPr="00BB196B">
              <w:rPr>
                <w:rStyle w:val="a5"/>
                <w:i w:val="0"/>
              </w:rPr>
              <w:t>ФГОС НОО</w:t>
            </w:r>
            <w:r w:rsidR="009E2987">
              <w:rPr>
                <w:rStyle w:val="a5"/>
                <w:i w:val="0"/>
              </w:rPr>
              <w:t xml:space="preserve"> </w:t>
            </w:r>
            <w:r w:rsidRPr="00BB196B">
              <w:rPr>
                <w:rStyle w:val="a5"/>
                <w:i w:val="0"/>
              </w:rPr>
              <w:t>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</w:t>
            </w:r>
            <w:r>
              <w:rPr>
                <w:i w:val="0"/>
                <w:color w:val="000000"/>
                <w:sz w:val="24"/>
                <w:szCs w:val="24"/>
              </w:rPr>
              <w:t xml:space="preserve"> - август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Результаты анализа кадрового обеспечения введения и реализации ФГОС</w:t>
            </w:r>
            <w:r>
              <w:rPr>
                <w:i w:val="0"/>
                <w:color w:val="000000"/>
                <w:sz w:val="24"/>
                <w:szCs w:val="24"/>
              </w:rPr>
              <w:t xml:space="preserve"> НОО </w:t>
            </w:r>
            <w:r w:rsidRPr="00BB196B">
              <w:rPr>
                <w:rStyle w:val="a5"/>
                <w:i w:val="0"/>
              </w:rPr>
              <w:t>обучающихся с ОВЗ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Директор</w:t>
            </w:r>
          </w:p>
        </w:tc>
      </w:tr>
      <w:tr w:rsidR="00EA3F88" w:rsidRPr="00635E6D" w:rsidTr="00770FD4">
        <w:trPr>
          <w:trHeight w:val="79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Создание (корректировка) плана графика повышения квалификации педагогических работников школы</w:t>
            </w:r>
            <w:r>
              <w:rPr>
                <w:rStyle w:val="a5"/>
                <w:i w:val="0"/>
              </w:rPr>
              <w:t xml:space="preserve"> в связи с введением </w:t>
            </w:r>
            <w:r w:rsidRPr="00BB196B">
              <w:rPr>
                <w:rStyle w:val="a5"/>
                <w:i w:val="0"/>
              </w:rPr>
              <w:t>ФГОС НООобучающихся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График повышения квалификации педагогических работников школы</w:t>
            </w:r>
            <w:r>
              <w:rPr>
                <w:rStyle w:val="a5"/>
                <w:i w:val="0"/>
              </w:rPr>
              <w:t xml:space="preserve">-интерната в связи с введением </w:t>
            </w:r>
            <w:r w:rsidRPr="00BB196B">
              <w:rPr>
                <w:rStyle w:val="a5"/>
                <w:i w:val="0"/>
              </w:rPr>
              <w:t>ФГОС НОО</w:t>
            </w:r>
            <w:r w:rsidR="009E2987">
              <w:rPr>
                <w:rStyle w:val="a5"/>
                <w:i w:val="0"/>
              </w:rPr>
              <w:t xml:space="preserve"> </w:t>
            </w:r>
            <w:r w:rsidRPr="00BB196B">
              <w:rPr>
                <w:rStyle w:val="a5"/>
                <w:i w:val="0"/>
              </w:rPr>
              <w:t>обучающихся с ОВЗ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Директор</w:t>
            </w:r>
          </w:p>
          <w:p w:rsidR="00EA3F88" w:rsidRPr="00433BC0" w:rsidRDefault="00EA3F88" w:rsidP="001A5E80">
            <w:pPr>
              <w:ind w:left="85" w:right="148"/>
              <w:jc w:val="center"/>
            </w:pP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 xml:space="preserve">Обеспечение повышения квалификации </w:t>
            </w:r>
            <w:r>
              <w:rPr>
                <w:rStyle w:val="a5"/>
                <w:i w:val="0"/>
              </w:rPr>
              <w:t xml:space="preserve">педагогических работников школы по вопросам введения </w:t>
            </w:r>
            <w:r w:rsidRPr="00BB196B">
              <w:rPr>
                <w:rStyle w:val="a5"/>
                <w:i w:val="0"/>
              </w:rPr>
              <w:t>ФГОС НОО</w:t>
            </w:r>
            <w:r w:rsidR="009E2987">
              <w:rPr>
                <w:rStyle w:val="a5"/>
                <w:i w:val="0"/>
              </w:rPr>
              <w:t xml:space="preserve"> </w:t>
            </w:r>
            <w:r w:rsidRPr="00BB196B">
              <w:rPr>
                <w:rStyle w:val="a5"/>
                <w:i w:val="0"/>
              </w:rPr>
              <w:t>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sz w:val="24"/>
                <w:szCs w:val="24"/>
              </w:rPr>
            </w:pPr>
            <w:r w:rsidRPr="00F45C2E">
              <w:rPr>
                <w:i w:val="0"/>
                <w:sz w:val="24"/>
                <w:szCs w:val="24"/>
              </w:rPr>
              <w:t xml:space="preserve">По графику </w:t>
            </w:r>
            <w:r w:rsidR="009E2987">
              <w:rPr>
                <w:i w:val="0"/>
                <w:sz w:val="24"/>
                <w:szCs w:val="24"/>
              </w:rPr>
              <w:t>ПИРР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i w:val="0"/>
                <w:sz w:val="24"/>
                <w:szCs w:val="24"/>
              </w:rPr>
            </w:pPr>
            <w:r w:rsidRPr="00F45C2E">
              <w:rPr>
                <w:i w:val="0"/>
                <w:sz w:val="24"/>
                <w:szCs w:val="24"/>
              </w:rPr>
              <w:t xml:space="preserve">Курсы повышения квалификации по вопросам введения ФГОС НОО </w:t>
            </w:r>
            <w:r w:rsidRPr="00BB196B">
              <w:rPr>
                <w:rStyle w:val="a5"/>
                <w:i w:val="0"/>
              </w:rPr>
              <w:t>обучающихся с ОВЗ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Директор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Разработка (корректировка) п</w:t>
            </w:r>
            <w:r>
              <w:rPr>
                <w:rStyle w:val="a5"/>
                <w:i w:val="0"/>
              </w:rPr>
              <w:t xml:space="preserve">ланов методической работы школы по вопросам введения </w:t>
            </w:r>
            <w:r w:rsidRPr="00BB196B">
              <w:rPr>
                <w:rStyle w:val="a5"/>
                <w:i w:val="0"/>
              </w:rPr>
              <w:t>ФГОС НОО 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sz w:val="24"/>
                <w:szCs w:val="24"/>
              </w:rPr>
            </w:pPr>
            <w:r w:rsidRPr="00F45C2E">
              <w:rPr>
                <w:i w:val="0"/>
                <w:sz w:val="24"/>
                <w:szCs w:val="24"/>
              </w:rPr>
              <w:t>Август –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sz w:val="24"/>
                <w:szCs w:val="24"/>
              </w:rPr>
            </w:pPr>
            <w:r w:rsidRPr="00F45C2E">
              <w:rPr>
                <w:i w:val="0"/>
                <w:sz w:val="24"/>
                <w:szCs w:val="24"/>
              </w:rPr>
              <w:t>сентябрь 201</w:t>
            </w:r>
            <w:r>
              <w:rPr>
                <w:i w:val="0"/>
                <w:sz w:val="24"/>
                <w:szCs w:val="24"/>
              </w:rPr>
              <w:t>6</w:t>
            </w:r>
            <w:r w:rsidRPr="00F45C2E">
              <w:rPr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План методической работы школы</w:t>
            </w:r>
            <w:r>
              <w:rPr>
                <w:rStyle w:val="a5"/>
                <w:i w:val="0"/>
              </w:rPr>
              <w:t xml:space="preserve"> по вопросам введения </w:t>
            </w:r>
            <w:r w:rsidRPr="00BB196B">
              <w:rPr>
                <w:rStyle w:val="a5"/>
                <w:i w:val="0"/>
              </w:rPr>
              <w:t>ФГОС НОО обучающихся с ОВЗ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Директор,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зам директора </w:t>
            </w:r>
          </w:p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sz w:val="24"/>
                <w:szCs w:val="24"/>
              </w:rPr>
            </w:pPr>
            <w:r>
              <w:rPr>
                <w:rStyle w:val="a5"/>
                <w:i w:val="0"/>
              </w:rPr>
              <w:t>по У</w:t>
            </w:r>
            <w:r w:rsidR="00EA3F88" w:rsidRPr="00BB196B">
              <w:rPr>
                <w:rStyle w:val="a5"/>
                <w:i w:val="0"/>
              </w:rPr>
              <w:t>Р</w:t>
            </w:r>
            <w:r>
              <w:rPr>
                <w:rStyle w:val="a5"/>
                <w:i w:val="0"/>
              </w:rPr>
              <w:t>, ВР</w:t>
            </w:r>
          </w:p>
        </w:tc>
      </w:tr>
      <w:tr w:rsidR="00EA3F88" w:rsidRPr="00635E6D" w:rsidTr="00770FD4">
        <w:trPr>
          <w:trHeight w:val="20"/>
        </w:trPr>
        <w:tc>
          <w:tcPr>
            <w:tcW w:w="1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 w:firstLine="141"/>
              <w:jc w:val="center"/>
              <w:rPr>
                <w:rStyle w:val="a5"/>
                <w:i w:val="0"/>
              </w:rPr>
            </w:pPr>
            <w:r w:rsidRPr="00EE25EF">
              <w:rPr>
                <w:rStyle w:val="a4"/>
                <w:bCs/>
                <w:iCs/>
                <w:sz w:val="24"/>
                <w:szCs w:val="24"/>
              </w:rPr>
              <w:t>5. Информационное обеспечение введения ФГОС НОО</w:t>
            </w:r>
            <w:r w:rsidR="009E2987">
              <w:rPr>
                <w:rStyle w:val="a4"/>
                <w:bCs/>
                <w:iCs/>
                <w:sz w:val="24"/>
                <w:szCs w:val="24"/>
              </w:rPr>
              <w:t xml:space="preserve"> </w:t>
            </w:r>
            <w:r w:rsidRPr="00EE25EF">
              <w:rPr>
                <w:rStyle w:val="a4"/>
                <w:bCs/>
                <w:iCs/>
                <w:sz w:val="24"/>
                <w:szCs w:val="24"/>
              </w:rPr>
              <w:t>обучающихся с ОВЗ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Размещение информационных материалов о введении СФГОС НОО обучающихся с ОВЗ на сайте школы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Информационные материалы о введении ФГОС НОО обучающихся с ОВЗ на сайте школы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Fonts w:cs="Courier New"/>
                <w:i w:val="0"/>
                <w:color w:val="000000"/>
                <w:sz w:val="24"/>
                <w:szCs w:val="24"/>
              </w:rPr>
              <w:t>Сетевой администратор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Информирование педагогической и родительской общественности о введении ФГОС НОО 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Информационный материал о введении ФГОС НОО обучающихся с ОВЗ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Директор, 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зам директора по У</w:t>
            </w:r>
            <w:r w:rsidR="00EA3F88" w:rsidRPr="00BB196B">
              <w:rPr>
                <w:rStyle w:val="a5"/>
                <w:i w:val="0"/>
              </w:rPr>
              <w:t>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зам директора 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 xml:space="preserve">по </w:t>
            </w:r>
            <w:r>
              <w:rPr>
                <w:rStyle w:val="a5"/>
                <w:i w:val="0"/>
              </w:rPr>
              <w:t>ВР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Обеспечение публичной отчетности о ходе и результатах введения ФГОС НОО 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Май 201</w:t>
            </w:r>
            <w:r>
              <w:rPr>
                <w:rStyle w:val="a5"/>
                <w:i w:val="0"/>
              </w:rPr>
              <w:t>7</w:t>
            </w:r>
            <w:r w:rsidRPr="00BB196B">
              <w:rPr>
                <w:rStyle w:val="a5"/>
                <w:i w:val="0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Публичный отчет о ходе и результатах введения ФГОС НОО обучающихся с ОВЗ, размещение на сайте школы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Директор, 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зам директора </w:t>
            </w:r>
          </w:p>
          <w:p w:rsidR="00EA3F88" w:rsidRPr="00EE25EF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по У</w:t>
            </w:r>
            <w:r w:rsidR="00EA3F88" w:rsidRPr="00BB196B">
              <w:rPr>
                <w:rStyle w:val="a5"/>
                <w:i w:val="0"/>
              </w:rPr>
              <w:t>Р,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зам директора 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 xml:space="preserve">по </w:t>
            </w:r>
            <w:r>
              <w:rPr>
                <w:rStyle w:val="a5"/>
                <w:i w:val="0"/>
              </w:rPr>
              <w:t>ВР</w:t>
            </w:r>
          </w:p>
        </w:tc>
      </w:tr>
      <w:tr w:rsidR="00EA3F88" w:rsidRPr="00635E6D" w:rsidTr="00770FD4">
        <w:trPr>
          <w:trHeight w:val="20"/>
        </w:trPr>
        <w:tc>
          <w:tcPr>
            <w:tcW w:w="1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 w:firstLine="141"/>
              <w:jc w:val="center"/>
              <w:rPr>
                <w:rStyle w:val="a5"/>
                <w:i w:val="0"/>
              </w:rPr>
            </w:pPr>
            <w:r w:rsidRPr="00EE25EF">
              <w:rPr>
                <w:rStyle w:val="a4"/>
                <w:bCs/>
                <w:iCs/>
                <w:sz w:val="24"/>
                <w:szCs w:val="24"/>
              </w:rPr>
              <w:t>6. Материально-те</w:t>
            </w:r>
            <w:r>
              <w:rPr>
                <w:rStyle w:val="a4"/>
                <w:bCs/>
                <w:iCs/>
                <w:sz w:val="24"/>
                <w:szCs w:val="24"/>
              </w:rPr>
              <w:t xml:space="preserve">хническое обеспечение введения </w:t>
            </w:r>
            <w:r w:rsidRPr="00EE25EF">
              <w:rPr>
                <w:rStyle w:val="a4"/>
                <w:bCs/>
                <w:iCs/>
                <w:sz w:val="24"/>
                <w:szCs w:val="24"/>
              </w:rPr>
              <w:t>ФГОС НОО</w:t>
            </w:r>
            <w:r w:rsidR="009E2987">
              <w:rPr>
                <w:rStyle w:val="a4"/>
                <w:bCs/>
                <w:iCs/>
                <w:sz w:val="24"/>
                <w:szCs w:val="24"/>
              </w:rPr>
              <w:t xml:space="preserve"> </w:t>
            </w:r>
            <w:r w:rsidRPr="00EE25EF">
              <w:rPr>
                <w:rStyle w:val="a4"/>
                <w:bCs/>
                <w:iCs/>
                <w:sz w:val="24"/>
                <w:szCs w:val="24"/>
              </w:rPr>
              <w:t>обучающихся с ОВЗ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Анализ и оценка материально-технического обеспечения введения и реализации ФГОС НОО 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Июнь-август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Результаты анализа и оценки материально- технического обе</w:t>
            </w:r>
            <w:r>
              <w:rPr>
                <w:rStyle w:val="a5"/>
                <w:i w:val="0"/>
              </w:rPr>
              <w:t xml:space="preserve">спечения введения и реализации </w:t>
            </w:r>
            <w:r w:rsidRPr="00BB196B">
              <w:rPr>
                <w:rStyle w:val="a5"/>
                <w:i w:val="0"/>
              </w:rPr>
              <w:t>ФГОС НОО</w:t>
            </w:r>
            <w:r w:rsidR="009E2987">
              <w:rPr>
                <w:rStyle w:val="a5"/>
                <w:i w:val="0"/>
              </w:rPr>
              <w:t xml:space="preserve"> </w:t>
            </w:r>
            <w:r w:rsidRPr="00BB196B">
              <w:rPr>
                <w:rStyle w:val="a5"/>
                <w:i w:val="0"/>
              </w:rPr>
              <w:t>обучающихся с ОВЗ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Директор,</w:t>
            </w:r>
          </w:p>
          <w:p w:rsidR="00EA3F88" w:rsidRPr="00F45C2E" w:rsidRDefault="009E2987" w:rsidP="009E2987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i w:val="0"/>
              </w:rPr>
              <w:t>зам. дир. по АХЧ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Обеспечение соответствия материально-технической базы школы требованиям ФГОС НОО обучающихся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Июнь-август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Результаты обеспечения соответствия мат</w:t>
            </w:r>
            <w:r>
              <w:rPr>
                <w:rStyle w:val="a5"/>
                <w:i w:val="0"/>
              </w:rPr>
              <w:t>ериально-технической базы школы</w:t>
            </w:r>
            <w:r w:rsidRPr="00BB196B">
              <w:rPr>
                <w:rStyle w:val="a5"/>
                <w:i w:val="0"/>
              </w:rPr>
              <w:t xml:space="preserve"> требованиям ФГОС НОО обучающихся с ОВЗ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Директор,</w:t>
            </w:r>
          </w:p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i w:val="0"/>
              </w:rPr>
              <w:t>зам. дир. по АХЧ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Обеспечение соответствия условий реализации, адаптированной основной образовательной программы противопожарным нормам, нормам охраны труда работников школы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Июнь-сентябрь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Результаты обеспечения соответствия условий реализации, адаптированной основной образовательной программы противопожарным нормам, нормам охраны труда работников школы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Директор, 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i w:val="0"/>
              </w:rPr>
              <w:t>з</w:t>
            </w:r>
            <w:r w:rsidRPr="00BB196B">
              <w:rPr>
                <w:rStyle w:val="a5"/>
                <w:i w:val="0"/>
              </w:rPr>
              <w:t>ам</w:t>
            </w:r>
            <w:r>
              <w:rPr>
                <w:rStyle w:val="a5"/>
                <w:i w:val="0"/>
              </w:rPr>
              <w:t>.</w:t>
            </w:r>
            <w:r w:rsidRPr="00BB196B">
              <w:rPr>
                <w:rStyle w:val="a5"/>
                <w:i w:val="0"/>
              </w:rPr>
              <w:t xml:space="preserve"> директора по безопасности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7D3FBB">
              <w:rPr>
                <w:rStyle w:val="a5"/>
                <w:i w:val="0"/>
              </w:rPr>
              <w:t>Определение списка учебников и учебных пособий, используемых в образовательном процессе в соответствии с ФГОС НОО обучающихся</w:t>
            </w:r>
            <w:r w:rsidRPr="00BB196B">
              <w:rPr>
                <w:rStyle w:val="a5"/>
                <w:i w:val="0"/>
              </w:rPr>
              <w:t xml:space="preserve">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81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 xml:space="preserve">Список учебников и учебных пособий, используемых в образовательном процессе в соответствии с ФГОС НОО </w:t>
            </w:r>
            <w:r>
              <w:rPr>
                <w:rStyle w:val="a5"/>
                <w:i w:val="0"/>
              </w:rPr>
              <w:t>о</w:t>
            </w:r>
            <w:r w:rsidRPr="00BB196B">
              <w:rPr>
                <w:rStyle w:val="a5"/>
                <w:i w:val="0"/>
              </w:rPr>
              <w:t>бучающихся с ОВЗ.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>Зав.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би</w:t>
            </w:r>
            <w:r w:rsidR="009E2987">
              <w:rPr>
                <w:rStyle w:val="a5"/>
                <w:i w:val="0"/>
              </w:rPr>
              <w:t>блиотекой, зам. директора  по У</w:t>
            </w:r>
            <w:r w:rsidRPr="00BB196B">
              <w:rPr>
                <w:rStyle w:val="a5"/>
                <w:i w:val="0"/>
              </w:rPr>
              <w:t>Р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Обеспечение укомплектованности школьной библиотеки образовательными ресурсами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Июнь-август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9E2987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 xml:space="preserve">Составление УМК в соответствии с ФГОС НОО обучающихся с ОВЗ и АООП для </w:t>
            </w:r>
            <w:r w:rsidR="009E2987">
              <w:rPr>
                <w:rStyle w:val="a5"/>
                <w:i w:val="0"/>
              </w:rPr>
              <w:t xml:space="preserve">глухих </w:t>
            </w:r>
            <w:r w:rsidR="009E2987">
              <w:rPr>
                <w:rStyle w:val="a5"/>
                <w:i w:val="0"/>
              </w:rPr>
              <w:lastRenderedPageBreak/>
              <w:t xml:space="preserve">и </w:t>
            </w:r>
            <w:r w:rsidRPr="00BB196B">
              <w:rPr>
                <w:rStyle w:val="a5"/>
                <w:i w:val="0"/>
              </w:rPr>
              <w:t>слабослышащих обучающихся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lastRenderedPageBreak/>
              <w:t>Зав.</w:t>
            </w:r>
          </w:p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би</w:t>
            </w:r>
            <w:r w:rsidR="009E2987">
              <w:rPr>
                <w:rStyle w:val="a5"/>
                <w:i w:val="0"/>
              </w:rPr>
              <w:t xml:space="preserve">блиотекой, зам. </w:t>
            </w:r>
            <w:r w:rsidR="009E2987">
              <w:rPr>
                <w:rStyle w:val="a5"/>
                <w:i w:val="0"/>
              </w:rPr>
              <w:lastRenderedPageBreak/>
              <w:t>директора  по У</w:t>
            </w:r>
            <w:r w:rsidRPr="00BB196B">
              <w:rPr>
                <w:rStyle w:val="a5"/>
                <w:i w:val="0"/>
              </w:rPr>
              <w:t>Р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 xml:space="preserve">Обеспечение соответствия информационно- образовательной среды школы-интерната требованиям ФГОС НОО обучающихся с ОВЗ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Август-сентябрь 201</w:t>
            </w:r>
            <w:r>
              <w:rPr>
                <w:i w:val="0"/>
                <w:color w:val="000000"/>
                <w:sz w:val="24"/>
                <w:szCs w:val="24"/>
              </w:rPr>
              <w:t>6</w:t>
            </w:r>
            <w:r w:rsidRPr="00F45C2E">
              <w:rPr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Результаты обеспечения соответствия информационно- образовательной среды школы требованиям ФГОС НОО обучающихся с ОВЗ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Директор, </w:t>
            </w:r>
          </w:p>
          <w:p w:rsidR="00EA3F88" w:rsidRPr="00EE25EF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Style w:val="a5"/>
                <w:i w:val="0"/>
              </w:rPr>
            </w:pPr>
            <w:r w:rsidRPr="00BB196B">
              <w:rPr>
                <w:rStyle w:val="a5"/>
                <w:i w:val="0"/>
              </w:rPr>
              <w:t xml:space="preserve">зам директора </w:t>
            </w:r>
          </w:p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i w:val="0"/>
              </w:rPr>
              <w:t>по У</w:t>
            </w:r>
            <w:r w:rsidR="00EA3F88" w:rsidRPr="00BB196B">
              <w:rPr>
                <w:rStyle w:val="a5"/>
                <w:i w:val="0"/>
              </w:rPr>
              <w:t>Р</w:t>
            </w:r>
            <w:r>
              <w:rPr>
                <w:rStyle w:val="a5"/>
                <w:i w:val="0"/>
              </w:rPr>
              <w:t>,ВР</w:t>
            </w:r>
          </w:p>
        </w:tc>
      </w:tr>
      <w:tr w:rsidR="00EA3F88" w:rsidRPr="00635E6D" w:rsidTr="00770FD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42" w:right="196" w:firstLine="141"/>
              <w:jc w:val="left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 w:right="196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67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F45C2E">
              <w:rPr>
                <w:i w:val="0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88" w:rsidRPr="00F45C2E" w:rsidRDefault="00EA3F88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 w:rsidRPr="00BB196B">
              <w:rPr>
                <w:rStyle w:val="a5"/>
                <w:i w:val="0"/>
              </w:rPr>
              <w:t>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88" w:rsidRPr="00F45C2E" w:rsidRDefault="009E2987" w:rsidP="001A5E80">
            <w:pPr>
              <w:pStyle w:val="1"/>
              <w:shd w:val="clear" w:color="auto" w:fill="auto"/>
              <w:spacing w:before="0" w:line="240" w:lineRule="auto"/>
              <w:ind w:left="85" w:right="148"/>
              <w:jc w:val="left"/>
              <w:rPr>
                <w:rFonts w:cs="Courier New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i w:val="0"/>
              </w:rPr>
              <w:t>Директор, зам директора по У</w:t>
            </w:r>
            <w:r w:rsidR="00EA3F88">
              <w:rPr>
                <w:rStyle w:val="a5"/>
                <w:i w:val="0"/>
              </w:rPr>
              <w:t>Р</w:t>
            </w:r>
            <w:r>
              <w:rPr>
                <w:rStyle w:val="a5"/>
                <w:i w:val="0"/>
              </w:rPr>
              <w:t>, ВР</w:t>
            </w:r>
            <w:r w:rsidR="00EA3F88">
              <w:rPr>
                <w:rStyle w:val="a5"/>
                <w:i w:val="0"/>
              </w:rPr>
              <w:t>.</w:t>
            </w:r>
          </w:p>
        </w:tc>
      </w:tr>
    </w:tbl>
    <w:p w:rsidR="00EA3F88" w:rsidRDefault="00EA3F88" w:rsidP="00EA3F88">
      <w:pPr>
        <w:rPr>
          <w:rFonts w:ascii="Times New Roman" w:hAnsi="Times New Roman" w:cs="Times New Roman"/>
        </w:rPr>
      </w:pPr>
    </w:p>
    <w:p w:rsidR="004E3569" w:rsidRDefault="004E3569"/>
    <w:sectPr w:rsidR="004E3569" w:rsidSect="00A756BC">
      <w:footerReference w:type="even" r:id="rId8"/>
      <w:footerReference w:type="default" r:id="rId9"/>
      <w:pgSz w:w="16839" w:h="11907" w:orient="landscape" w:code="9"/>
      <w:pgMar w:top="1276" w:right="254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82" w:rsidRDefault="00593382" w:rsidP="0044580C">
      <w:r>
        <w:separator/>
      </w:r>
    </w:p>
  </w:endnote>
  <w:endnote w:type="continuationSeparator" w:id="0">
    <w:p w:rsidR="00593382" w:rsidRDefault="00593382" w:rsidP="0044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FC" w:rsidRDefault="0067191E" w:rsidP="00754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3F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CFC" w:rsidRDefault="00593382" w:rsidP="00985E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FC" w:rsidRDefault="0067191E" w:rsidP="00754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3F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56BC">
      <w:rPr>
        <w:rStyle w:val="a8"/>
        <w:noProof/>
      </w:rPr>
      <w:t>2</w:t>
    </w:r>
    <w:r>
      <w:rPr>
        <w:rStyle w:val="a8"/>
      </w:rPr>
      <w:fldChar w:fldCharType="end"/>
    </w:r>
  </w:p>
  <w:p w:rsidR="00007CFC" w:rsidRDefault="00593382" w:rsidP="00985E4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82" w:rsidRDefault="00593382" w:rsidP="0044580C">
      <w:r>
        <w:separator/>
      </w:r>
    </w:p>
  </w:footnote>
  <w:footnote w:type="continuationSeparator" w:id="0">
    <w:p w:rsidR="00593382" w:rsidRDefault="00593382" w:rsidP="00445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A17"/>
    <w:multiLevelType w:val="hybridMultilevel"/>
    <w:tmpl w:val="222096C0"/>
    <w:lvl w:ilvl="0" w:tplc="83943E3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>
    <w:nsid w:val="52F42A36"/>
    <w:multiLevelType w:val="hybridMultilevel"/>
    <w:tmpl w:val="9196990E"/>
    <w:lvl w:ilvl="0" w:tplc="C0E81AA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F88"/>
    <w:rsid w:val="001C4F63"/>
    <w:rsid w:val="001E57D5"/>
    <w:rsid w:val="0044580C"/>
    <w:rsid w:val="004E3569"/>
    <w:rsid w:val="00593382"/>
    <w:rsid w:val="0067191E"/>
    <w:rsid w:val="00770FD4"/>
    <w:rsid w:val="009E2987"/>
    <w:rsid w:val="00A756BC"/>
    <w:rsid w:val="00BF0CDF"/>
    <w:rsid w:val="00EA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8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A3F88"/>
    <w:rPr>
      <w:rFonts w:ascii="Times New Roman" w:hAnsi="Times New Roman"/>
      <w:i/>
      <w:spacing w:val="-4"/>
      <w:shd w:val="clear" w:color="auto" w:fill="FFFFFF"/>
    </w:rPr>
  </w:style>
  <w:style w:type="character" w:customStyle="1" w:styleId="a4">
    <w:name w:val="Основной текст + Полужирный"/>
    <w:aliases w:val="Не курсив"/>
    <w:uiPriority w:val="99"/>
    <w:rsid w:val="00EA3F88"/>
    <w:rPr>
      <w:rFonts w:ascii="Times New Roman" w:hAnsi="Times New Roman"/>
      <w:b/>
      <w:color w:val="000000"/>
      <w:spacing w:val="-4"/>
      <w:w w:val="100"/>
      <w:position w:val="0"/>
      <w:sz w:val="22"/>
      <w:u w:val="none"/>
      <w:lang w:val="ru-RU"/>
    </w:rPr>
  </w:style>
  <w:style w:type="character" w:customStyle="1" w:styleId="a5">
    <w:name w:val="Основной текст + Не курсив"/>
    <w:uiPriority w:val="99"/>
    <w:rsid w:val="00EA3F88"/>
    <w:rPr>
      <w:rFonts w:ascii="Times New Roman" w:hAnsi="Times New Roman"/>
      <w:color w:val="000000"/>
      <w:spacing w:val="-4"/>
      <w:w w:val="100"/>
      <w:position w:val="0"/>
      <w:sz w:val="22"/>
      <w:u w:val="none"/>
      <w:lang w:val="ru-RU"/>
    </w:rPr>
  </w:style>
  <w:style w:type="paragraph" w:customStyle="1" w:styleId="1">
    <w:name w:val="Основной текст1"/>
    <w:basedOn w:val="a"/>
    <w:link w:val="a3"/>
    <w:uiPriority w:val="99"/>
    <w:rsid w:val="00EA3F88"/>
    <w:pPr>
      <w:shd w:val="clear" w:color="auto" w:fill="FFFFFF"/>
      <w:spacing w:before="300" w:line="269" w:lineRule="exact"/>
      <w:jc w:val="both"/>
    </w:pPr>
    <w:rPr>
      <w:rFonts w:ascii="Times New Roman" w:eastAsiaTheme="minorHAnsi" w:hAnsi="Times New Roman" w:cstheme="minorBidi"/>
      <w:i/>
      <w:color w:val="auto"/>
      <w:spacing w:val="-4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A3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3F8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8">
    <w:name w:val="page number"/>
    <w:basedOn w:val="a0"/>
    <w:uiPriority w:val="99"/>
    <w:rsid w:val="00EA3F88"/>
    <w:rPr>
      <w:rFonts w:cs="Times New Roman"/>
    </w:rPr>
  </w:style>
  <w:style w:type="character" w:customStyle="1" w:styleId="apple-converted-space">
    <w:name w:val="apple-converted-space"/>
    <w:rsid w:val="00EA3F88"/>
  </w:style>
  <w:style w:type="paragraph" w:styleId="a9">
    <w:name w:val="Balloon Text"/>
    <w:basedOn w:val="a"/>
    <w:link w:val="aa"/>
    <w:uiPriority w:val="99"/>
    <w:semiHidden/>
    <w:unhideWhenUsed/>
    <w:rsid w:val="00A75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6B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2024</Words>
  <Characters>11539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2</cp:revision>
  <dcterms:created xsi:type="dcterms:W3CDTF">2017-01-19T09:55:00Z</dcterms:created>
  <dcterms:modified xsi:type="dcterms:W3CDTF">2017-01-19T09:55:00Z</dcterms:modified>
</cp:coreProperties>
</file>